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5658" w14:textId="77777777" w:rsidR="001E402A" w:rsidRDefault="00000000">
      <w:pPr>
        <w:pStyle w:val="Corptext"/>
        <w:spacing w:before="73"/>
        <w:ind w:left="3472" w:right="2693"/>
        <w:jc w:val="center"/>
      </w:pPr>
      <w:r>
        <w:t>Planul</w:t>
      </w:r>
      <w:r>
        <w:rPr>
          <w:spacing w:val="-6"/>
        </w:rPr>
        <w:t xml:space="preserve"> </w:t>
      </w:r>
      <w:proofErr w:type="spellStart"/>
      <w:r>
        <w:t>tematico</w:t>
      </w:r>
      <w:proofErr w:type="spellEnd"/>
      <w:r>
        <w:t>-calendaristic</w:t>
      </w:r>
    </w:p>
    <w:p w14:paraId="58D04CC0" w14:textId="4F3A457C" w:rsidR="001E402A" w:rsidRDefault="00000000">
      <w:pPr>
        <w:pStyle w:val="Corptext"/>
        <w:spacing w:before="2"/>
        <w:ind w:left="3496" w:right="2693"/>
        <w:jc w:val="center"/>
      </w:pPr>
      <w:r>
        <w:rPr>
          <w:spacing w:val="-6"/>
        </w:rPr>
        <w:t>al</w:t>
      </w:r>
      <w:r>
        <w:rPr>
          <w:spacing w:val="-5"/>
        </w:rPr>
        <w:t xml:space="preserve"> </w:t>
      </w:r>
      <w:r>
        <w:rPr>
          <w:spacing w:val="-6"/>
        </w:rPr>
        <w:t>ședințelor</w:t>
      </w:r>
      <w:r>
        <w:rPr>
          <w:spacing w:val="-10"/>
        </w:rPr>
        <w:t xml:space="preserve"> </w:t>
      </w:r>
      <w:r>
        <w:rPr>
          <w:spacing w:val="-6"/>
        </w:rPr>
        <w:t>Cercului</w:t>
      </w:r>
      <w:r>
        <w:rPr>
          <w:spacing w:val="-3"/>
        </w:rPr>
        <w:t xml:space="preserve"> </w:t>
      </w:r>
      <w:r>
        <w:rPr>
          <w:spacing w:val="-5"/>
        </w:rPr>
        <w:t>Științific</w:t>
      </w:r>
      <w:r>
        <w:rPr>
          <w:spacing w:val="-1"/>
        </w:rPr>
        <w:t xml:space="preserve"> </w:t>
      </w:r>
      <w:r>
        <w:rPr>
          <w:spacing w:val="-5"/>
        </w:rPr>
        <w:t>Studențesc</w:t>
      </w:r>
      <w:r>
        <w:rPr>
          <w:spacing w:val="-67"/>
        </w:rPr>
        <w:t xml:space="preserve"> </w:t>
      </w:r>
      <w:r>
        <w:t xml:space="preserve">la </w:t>
      </w:r>
      <w:r w:rsidR="00EE324E">
        <w:t>Disciplina de Sinteze Clinice</w:t>
      </w:r>
    </w:p>
    <w:p w14:paraId="4A1D5956" w14:textId="77777777" w:rsidR="001E402A" w:rsidRDefault="001E402A">
      <w:pPr>
        <w:rPr>
          <w:b/>
          <w:sz w:val="20"/>
        </w:rPr>
      </w:pPr>
    </w:p>
    <w:p w14:paraId="62F90E2F" w14:textId="77777777" w:rsidR="001E402A" w:rsidRDefault="001E402A">
      <w:pPr>
        <w:rPr>
          <w:b/>
          <w:sz w:val="20"/>
        </w:rPr>
      </w:pPr>
    </w:p>
    <w:p w14:paraId="07A20808" w14:textId="77777777" w:rsidR="001E402A" w:rsidRDefault="001E402A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700"/>
        <w:gridCol w:w="1130"/>
        <w:gridCol w:w="1819"/>
        <w:gridCol w:w="4060"/>
        <w:gridCol w:w="1571"/>
      </w:tblGrid>
      <w:tr w:rsidR="001E402A" w14:paraId="1F7A1849" w14:textId="77777777" w:rsidTr="00100F77">
        <w:trPr>
          <w:trHeight w:val="493"/>
        </w:trPr>
        <w:tc>
          <w:tcPr>
            <w:tcW w:w="471" w:type="dxa"/>
          </w:tcPr>
          <w:p w14:paraId="6E1ABE0C" w14:textId="77777777" w:rsidR="001E402A" w:rsidRDefault="00000000">
            <w:pPr>
              <w:pStyle w:val="TableParagraph"/>
              <w:spacing w:before="145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0" w:type="dxa"/>
          </w:tcPr>
          <w:p w14:paraId="12F9B378" w14:textId="77777777" w:rsidR="001E402A" w:rsidRDefault="00000000">
            <w:pPr>
              <w:pStyle w:val="TableParagraph"/>
              <w:spacing w:before="11" w:line="271" w:lineRule="exact"/>
              <w:ind w:left="40" w:right="26"/>
              <w:jc w:val="center"/>
              <w:rPr>
                <w:sz w:val="24"/>
              </w:rPr>
            </w:pPr>
            <w:r>
              <w:rPr>
                <w:sz w:val="24"/>
              </w:rPr>
              <w:t>N.P.</w:t>
            </w:r>
          </w:p>
          <w:p w14:paraId="1066C5A8" w14:textId="77777777" w:rsidR="001E402A" w:rsidRDefault="00000000">
            <w:pPr>
              <w:pStyle w:val="TableParagraph"/>
              <w:spacing w:line="271" w:lineRule="exact"/>
              <w:ind w:left="44" w:right="26"/>
              <w:jc w:val="center"/>
              <w:rPr>
                <w:sz w:val="24"/>
              </w:rPr>
            </w:pPr>
            <w:r>
              <w:rPr>
                <w:sz w:val="24"/>
              </w:rPr>
              <w:t>Studentului</w:t>
            </w:r>
          </w:p>
        </w:tc>
        <w:tc>
          <w:tcPr>
            <w:tcW w:w="1130" w:type="dxa"/>
          </w:tcPr>
          <w:p w14:paraId="51B9874F" w14:textId="77777777" w:rsidR="001E402A" w:rsidRDefault="00000000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Grupa</w:t>
            </w:r>
          </w:p>
        </w:tc>
        <w:tc>
          <w:tcPr>
            <w:tcW w:w="1819" w:type="dxa"/>
          </w:tcPr>
          <w:p w14:paraId="5588D443" w14:textId="77777777" w:rsidR="001E402A" w:rsidRDefault="00000000">
            <w:pPr>
              <w:pStyle w:val="TableParagraph"/>
              <w:spacing w:before="145"/>
              <w:ind w:left="249"/>
              <w:rPr>
                <w:sz w:val="24"/>
              </w:rPr>
            </w:pPr>
            <w:r>
              <w:rPr>
                <w:sz w:val="24"/>
              </w:rPr>
              <w:t>Coordonator</w:t>
            </w:r>
          </w:p>
        </w:tc>
        <w:tc>
          <w:tcPr>
            <w:tcW w:w="4060" w:type="dxa"/>
          </w:tcPr>
          <w:p w14:paraId="7D440420" w14:textId="77777777" w:rsidR="001E402A" w:rsidRDefault="00000000">
            <w:pPr>
              <w:pStyle w:val="TableParagraph"/>
              <w:spacing w:before="145"/>
              <w:ind w:left="1285"/>
              <w:rPr>
                <w:sz w:val="24"/>
              </w:rPr>
            </w:pPr>
            <w:r>
              <w:rPr>
                <w:sz w:val="24"/>
              </w:rPr>
              <w:t>Tema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prezentării</w:t>
            </w:r>
          </w:p>
        </w:tc>
        <w:tc>
          <w:tcPr>
            <w:tcW w:w="1571" w:type="dxa"/>
          </w:tcPr>
          <w:p w14:paraId="355F2E25" w14:textId="77777777" w:rsidR="001E402A" w:rsidRDefault="00000000">
            <w:pPr>
              <w:pStyle w:val="TableParagraph"/>
              <w:spacing w:before="1" w:line="270" w:lineRule="atLeast"/>
              <w:ind w:left="277" w:right="249" w:firstLine="28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prezentării</w:t>
            </w:r>
          </w:p>
        </w:tc>
      </w:tr>
      <w:tr w:rsidR="001E402A" w14:paraId="3A8F94C7" w14:textId="77777777" w:rsidTr="00350E39">
        <w:trPr>
          <w:trHeight w:val="493"/>
        </w:trPr>
        <w:tc>
          <w:tcPr>
            <w:tcW w:w="10751" w:type="dxa"/>
            <w:gridSpan w:val="6"/>
          </w:tcPr>
          <w:p w14:paraId="2A027001" w14:textId="426B1BF0" w:rsidR="001E402A" w:rsidRDefault="00000000">
            <w:pPr>
              <w:pStyle w:val="TableParagraph"/>
              <w:spacing w:before="252" w:line="301" w:lineRule="exact"/>
              <w:ind w:left="3313" w:right="2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Septembrie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EE324E">
              <w:rPr>
                <w:b/>
                <w:sz w:val="28"/>
              </w:rPr>
              <w:t>3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September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EE324E">
              <w:rPr>
                <w:b/>
                <w:sz w:val="28"/>
              </w:rPr>
              <w:t>3</w:t>
            </w:r>
          </w:p>
        </w:tc>
      </w:tr>
      <w:tr w:rsidR="003F67C3" w14:paraId="3D705FAF" w14:textId="77777777" w:rsidTr="00100F77">
        <w:trPr>
          <w:trHeight w:val="1156"/>
        </w:trPr>
        <w:tc>
          <w:tcPr>
            <w:tcW w:w="471" w:type="dxa"/>
          </w:tcPr>
          <w:p w14:paraId="61E155CF" w14:textId="77777777" w:rsidR="003F67C3" w:rsidRDefault="003F67C3" w:rsidP="003F67C3">
            <w:pPr>
              <w:pStyle w:val="TableParagraph"/>
              <w:ind w:left="54"/>
              <w:rPr>
                <w:sz w:val="24"/>
              </w:rPr>
            </w:pPr>
          </w:p>
          <w:p w14:paraId="220C4009" w14:textId="77777777" w:rsidR="003F67C3" w:rsidRDefault="003F67C3" w:rsidP="003F67C3">
            <w:pPr>
              <w:pStyle w:val="TableParagraph"/>
              <w:ind w:left="54"/>
              <w:rPr>
                <w:sz w:val="24"/>
              </w:rPr>
            </w:pPr>
          </w:p>
          <w:p w14:paraId="41C77466" w14:textId="323AA172" w:rsidR="003F67C3" w:rsidRDefault="003F67C3" w:rsidP="003F67C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700" w:type="dxa"/>
          </w:tcPr>
          <w:p w14:paraId="4B014F11" w14:textId="77777777" w:rsidR="003F67C3" w:rsidRPr="005D5169" w:rsidRDefault="003F67C3" w:rsidP="003F67C3">
            <w:proofErr w:type="spellStart"/>
            <w:r w:rsidRPr="005D5169">
              <w:t>Rathod</w:t>
            </w:r>
            <w:proofErr w:type="spellEnd"/>
            <w:r w:rsidRPr="005D5169">
              <w:t xml:space="preserve"> </w:t>
            </w:r>
            <w:proofErr w:type="spellStart"/>
            <w:r w:rsidRPr="005D5169">
              <w:t>Yuvraj</w:t>
            </w:r>
            <w:proofErr w:type="spellEnd"/>
            <w:r w:rsidRPr="005D5169">
              <w:t xml:space="preserve"> </w:t>
            </w:r>
            <w:proofErr w:type="spellStart"/>
            <w:r w:rsidRPr="005D5169">
              <w:t>Mahendrabhai</w:t>
            </w:r>
            <w:proofErr w:type="spellEnd"/>
            <w:r w:rsidRPr="005D5169">
              <w:t xml:space="preserve"> </w:t>
            </w:r>
            <w:proofErr w:type="spellStart"/>
            <w:r w:rsidRPr="005D5169">
              <w:t>Govindbhai</w:t>
            </w:r>
            <w:proofErr w:type="spellEnd"/>
          </w:p>
          <w:p w14:paraId="74A9350C" w14:textId="15D46366" w:rsidR="003F67C3" w:rsidRDefault="003F67C3" w:rsidP="003F67C3">
            <w:pPr>
              <w:pStyle w:val="TableParagraph"/>
              <w:ind w:left="141" w:right="26"/>
              <w:jc w:val="center"/>
              <w:rPr>
                <w:sz w:val="24"/>
              </w:rPr>
            </w:pPr>
          </w:p>
        </w:tc>
        <w:tc>
          <w:tcPr>
            <w:tcW w:w="1130" w:type="dxa"/>
          </w:tcPr>
          <w:p w14:paraId="04FF08C4" w14:textId="078AA474" w:rsidR="003F67C3" w:rsidRDefault="003F67C3" w:rsidP="003F67C3">
            <w:pPr>
              <w:pStyle w:val="TableParagraph"/>
              <w:ind w:left="220"/>
              <w:rPr>
                <w:sz w:val="24"/>
              </w:rPr>
            </w:pPr>
            <w:r>
              <w:t>M1875p</w:t>
            </w:r>
          </w:p>
        </w:tc>
        <w:tc>
          <w:tcPr>
            <w:tcW w:w="1819" w:type="dxa"/>
          </w:tcPr>
          <w:p w14:paraId="674BDF58" w14:textId="60E2DD71" w:rsidR="003F67C3" w:rsidRDefault="00972FDC" w:rsidP="00972FDC">
            <w:pPr>
              <w:pStyle w:val="TableParagraph"/>
              <w:spacing w:before="1"/>
              <w:ind w:left="554" w:right="491" w:hanging="3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F67C3">
              <w:rPr>
                <w:sz w:val="24"/>
              </w:rPr>
              <w:t>Drăguță</w:t>
            </w:r>
            <w:r>
              <w:rPr>
                <w:sz w:val="24"/>
              </w:rPr>
              <w:t xml:space="preserve"> </w:t>
            </w:r>
            <w:proofErr w:type="spellStart"/>
            <w:r w:rsidR="003F67C3">
              <w:rPr>
                <w:sz w:val="24"/>
              </w:rPr>
              <w:t>Nelea</w:t>
            </w:r>
            <w:proofErr w:type="spellEnd"/>
          </w:p>
        </w:tc>
        <w:tc>
          <w:tcPr>
            <w:tcW w:w="4060" w:type="dxa"/>
          </w:tcPr>
          <w:p w14:paraId="52B015E7" w14:textId="4918A8C6" w:rsidR="003F67C3" w:rsidRDefault="003F67C3" w:rsidP="003F67C3">
            <w:pPr>
              <w:pStyle w:val="TableParagraph"/>
              <w:ind w:left="10"/>
              <w:jc w:val="center"/>
              <w:rPr>
                <w:i/>
                <w:sz w:val="24"/>
              </w:rPr>
            </w:pPr>
            <w:proofErr w:type="spellStart"/>
            <w:r>
              <w:t>Rheumatoid</w:t>
            </w:r>
            <w:proofErr w:type="spellEnd"/>
            <w:r>
              <w:t xml:space="preserve"> </w:t>
            </w:r>
            <w:proofErr w:type="spellStart"/>
            <w:r>
              <w:t>arthritis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obesity</w:t>
            </w:r>
            <w:proofErr w:type="spellEnd"/>
            <w:r>
              <w:t xml:space="preserve">: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relevance</w:t>
            </w:r>
            <w:proofErr w:type="spellEnd"/>
          </w:p>
        </w:tc>
        <w:tc>
          <w:tcPr>
            <w:tcW w:w="1571" w:type="dxa"/>
          </w:tcPr>
          <w:p w14:paraId="6707510A" w14:textId="77777777" w:rsidR="003F67C3" w:rsidRDefault="003F67C3" w:rsidP="003F67C3">
            <w:pPr>
              <w:pStyle w:val="TableParagraph"/>
              <w:ind w:left="125" w:right="3"/>
              <w:jc w:val="center"/>
              <w:rPr>
                <w:sz w:val="24"/>
              </w:rPr>
            </w:pPr>
            <w:r>
              <w:rPr>
                <w:sz w:val="24"/>
              </w:rPr>
              <w:t>27 septembrie 2023</w:t>
            </w:r>
          </w:p>
          <w:p w14:paraId="7BA67F58" w14:textId="32FB7DC4" w:rsidR="003C2220" w:rsidRDefault="003C2220" w:rsidP="003F67C3">
            <w:pPr>
              <w:pStyle w:val="TableParagraph"/>
              <w:ind w:left="125" w:right="3"/>
              <w:jc w:val="center"/>
              <w:rPr>
                <w:sz w:val="24"/>
              </w:rPr>
            </w:pPr>
          </w:p>
        </w:tc>
      </w:tr>
      <w:tr w:rsidR="00100F77" w14:paraId="7E278065" w14:textId="77777777" w:rsidTr="00100F77">
        <w:trPr>
          <w:trHeight w:val="552"/>
        </w:trPr>
        <w:tc>
          <w:tcPr>
            <w:tcW w:w="10751" w:type="dxa"/>
            <w:gridSpan w:val="6"/>
          </w:tcPr>
          <w:p w14:paraId="5CC7F5A4" w14:textId="6E753586" w:rsidR="00100F77" w:rsidRPr="00100F77" w:rsidRDefault="001A7A90" w:rsidP="003F67C3">
            <w:pPr>
              <w:pStyle w:val="TableParagraph"/>
              <w:ind w:left="125" w:right="3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Noiembrie</w:t>
            </w:r>
            <w:r w:rsidR="00100F77" w:rsidRPr="00100F77">
              <w:rPr>
                <w:b/>
                <w:bCs/>
                <w:sz w:val="28"/>
                <w:szCs w:val="24"/>
              </w:rPr>
              <w:t xml:space="preserve"> 2023 / </w:t>
            </w:r>
            <w:proofErr w:type="spellStart"/>
            <w:r>
              <w:rPr>
                <w:b/>
                <w:bCs/>
                <w:sz w:val="28"/>
                <w:szCs w:val="24"/>
              </w:rPr>
              <w:t>No</w:t>
            </w:r>
            <w:r w:rsidR="00AB43BA">
              <w:rPr>
                <w:b/>
                <w:bCs/>
                <w:sz w:val="28"/>
                <w:szCs w:val="24"/>
              </w:rPr>
              <w:t>vember</w:t>
            </w:r>
            <w:proofErr w:type="spellEnd"/>
            <w:r w:rsidR="00100F77" w:rsidRPr="00100F77">
              <w:rPr>
                <w:b/>
                <w:bCs/>
                <w:sz w:val="28"/>
                <w:szCs w:val="24"/>
              </w:rPr>
              <w:t xml:space="preserve"> 2023</w:t>
            </w:r>
          </w:p>
        </w:tc>
      </w:tr>
      <w:tr w:rsidR="00BD50C3" w14:paraId="23449B48" w14:textId="77777777" w:rsidTr="00100F77">
        <w:trPr>
          <w:trHeight w:val="1156"/>
        </w:trPr>
        <w:tc>
          <w:tcPr>
            <w:tcW w:w="471" w:type="dxa"/>
          </w:tcPr>
          <w:p w14:paraId="409E6197" w14:textId="77777777" w:rsidR="00100F77" w:rsidRDefault="00100F77" w:rsidP="003F67C3">
            <w:pPr>
              <w:pStyle w:val="TableParagraph"/>
              <w:ind w:left="54"/>
              <w:rPr>
                <w:sz w:val="24"/>
              </w:rPr>
            </w:pPr>
          </w:p>
          <w:p w14:paraId="6B5EFA30" w14:textId="05F26F24" w:rsidR="00BD50C3" w:rsidRDefault="00BD50C3" w:rsidP="003F67C3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0" w:type="dxa"/>
          </w:tcPr>
          <w:p w14:paraId="02FD01F8" w14:textId="77777777" w:rsidR="00BD50C3" w:rsidRDefault="00BD50C3" w:rsidP="003F67C3">
            <w:proofErr w:type="spellStart"/>
            <w:r>
              <w:t>Netudîhata</w:t>
            </w:r>
            <w:proofErr w:type="spellEnd"/>
            <w:r>
              <w:t xml:space="preserve"> Vadim</w:t>
            </w:r>
          </w:p>
          <w:p w14:paraId="513C6EAD" w14:textId="77777777" w:rsidR="00BD50C3" w:rsidRDefault="00BD50C3" w:rsidP="003F67C3"/>
          <w:p w14:paraId="35B10092" w14:textId="2F1EF226" w:rsidR="00BD50C3" w:rsidRPr="005D5169" w:rsidRDefault="00BD50C3" w:rsidP="003F67C3">
            <w:r>
              <w:t>Cara Maricica</w:t>
            </w:r>
          </w:p>
        </w:tc>
        <w:tc>
          <w:tcPr>
            <w:tcW w:w="1130" w:type="dxa"/>
          </w:tcPr>
          <w:p w14:paraId="75F737F8" w14:textId="2E3C9220" w:rsidR="00BD50C3" w:rsidRDefault="00BD50C3" w:rsidP="003F67C3">
            <w:pPr>
              <w:pStyle w:val="TableParagraph"/>
              <w:ind w:left="220"/>
            </w:pPr>
            <w:r>
              <w:t>Rezident an IV</w:t>
            </w:r>
          </w:p>
          <w:p w14:paraId="015B858C" w14:textId="77777777" w:rsidR="00BD50C3" w:rsidRDefault="00BD50C3" w:rsidP="003F67C3">
            <w:pPr>
              <w:pStyle w:val="TableParagraph"/>
              <w:ind w:left="220"/>
            </w:pPr>
            <w:r>
              <w:t>Rezident</w:t>
            </w:r>
          </w:p>
          <w:p w14:paraId="626FA1B3" w14:textId="140CBD60" w:rsidR="00BD50C3" w:rsidRDefault="00BD50C3" w:rsidP="003F67C3">
            <w:pPr>
              <w:pStyle w:val="TableParagraph"/>
              <w:ind w:left="220"/>
            </w:pPr>
            <w:r>
              <w:t>an IV</w:t>
            </w:r>
          </w:p>
        </w:tc>
        <w:tc>
          <w:tcPr>
            <w:tcW w:w="1819" w:type="dxa"/>
          </w:tcPr>
          <w:p w14:paraId="6F9B46DC" w14:textId="31272C81" w:rsidR="00BD50C3" w:rsidRDefault="00BD50C3" w:rsidP="00BD50C3">
            <w:pPr>
              <w:pStyle w:val="TableParagraph"/>
              <w:spacing w:before="1"/>
              <w:ind w:left="554" w:right="491" w:hanging="308"/>
              <w:jc w:val="center"/>
              <w:rPr>
                <w:sz w:val="24"/>
              </w:rPr>
            </w:pPr>
            <w:r>
              <w:rPr>
                <w:sz w:val="24"/>
              </w:rPr>
              <w:t>Dumitraș Tatiana</w:t>
            </w:r>
          </w:p>
        </w:tc>
        <w:tc>
          <w:tcPr>
            <w:tcW w:w="4060" w:type="dxa"/>
          </w:tcPr>
          <w:p w14:paraId="32FA6946" w14:textId="184C562C" w:rsidR="00BD50C3" w:rsidRDefault="00BD50C3" w:rsidP="003F67C3">
            <w:pPr>
              <w:pStyle w:val="TableParagraph"/>
              <w:ind w:left="10"/>
              <w:jc w:val="center"/>
            </w:pPr>
            <w:r>
              <w:t xml:space="preserve">Cardiomiopatia </w:t>
            </w:r>
            <w:proofErr w:type="spellStart"/>
            <w:r>
              <w:t>peripartum</w:t>
            </w:r>
            <w:proofErr w:type="spellEnd"/>
            <w:r>
              <w:t>: Caz clinic, revista literaturii</w:t>
            </w:r>
          </w:p>
        </w:tc>
        <w:tc>
          <w:tcPr>
            <w:tcW w:w="1571" w:type="dxa"/>
          </w:tcPr>
          <w:p w14:paraId="5730D2E5" w14:textId="7DAE97B6" w:rsidR="00BD50C3" w:rsidRDefault="00BD50C3" w:rsidP="003F67C3">
            <w:pPr>
              <w:pStyle w:val="TableParagraph"/>
              <w:ind w:left="125" w:right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 w:rsidR="001A7A90">
              <w:rPr>
                <w:sz w:val="24"/>
              </w:rPr>
              <w:t>noiembrie</w:t>
            </w:r>
          </w:p>
          <w:p w14:paraId="4BA565F1" w14:textId="1E65CB52" w:rsidR="00BD50C3" w:rsidRDefault="00BD50C3" w:rsidP="003F67C3">
            <w:pPr>
              <w:pStyle w:val="TableParagraph"/>
              <w:ind w:left="125" w:right="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3F67C3" w14:paraId="52015068" w14:textId="77777777" w:rsidTr="00AB43BA">
        <w:trPr>
          <w:trHeight w:val="9024"/>
        </w:trPr>
        <w:tc>
          <w:tcPr>
            <w:tcW w:w="10751" w:type="dxa"/>
            <w:gridSpan w:val="6"/>
          </w:tcPr>
          <w:tbl>
            <w:tblPr>
              <w:tblStyle w:val="TableNormal"/>
              <w:tblW w:w="10706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1"/>
              <w:gridCol w:w="1679"/>
              <w:gridCol w:w="1116"/>
              <w:gridCol w:w="1796"/>
              <w:gridCol w:w="4010"/>
              <w:gridCol w:w="1554"/>
            </w:tblGrid>
            <w:tr w:rsidR="00AB43BA" w:rsidRPr="00100F77" w14:paraId="64F5868C" w14:textId="77777777" w:rsidTr="00AB43BA">
              <w:trPr>
                <w:trHeight w:val="574"/>
              </w:trPr>
              <w:tc>
                <w:tcPr>
                  <w:tcW w:w="10706" w:type="dxa"/>
                  <w:gridSpan w:val="6"/>
                </w:tcPr>
                <w:p w14:paraId="5D10B4D0" w14:textId="189AB9BD" w:rsidR="00AB43BA" w:rsidRPr="00100F77" w:rsidRDefault="00AB43BA" w:rsidP="00AB43BA">
                  <w:pPr>
                    <w:pStyle w:val="TableParagraph"/>
                    <w:ind w:left="125" w:right="3"/>
                    <w:jc w:val="center"/>
                    <w:rPr>
                      <w:b/>
                      <w:bCs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4"/>
                    </w:rPr>
                    <w:t>Februarie 2024</w:t>
                  </w:r>
                  <w:r w:rsidRPr="00100F77">
                    <w:rPr>
                      <w:b/>
                      <w:bCs/>
                      <w:sz w:val="28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b/>
                      <w:bCs/>
                      <w:sz w:val="28"/>
                      <w:szCs w:val="24"/>
                    </w:rPr>
                    <w:t>February</w:t>
                  </w:r>
                  <w:proofErr w:type="spellEnd"/>
                  <w:r w:rsidRPr="00100F77">
                    <w:rPr>
                      <w:b/>
                      <w:bCs/>
                      <w:sz w:val="28"/>
                      <w:szCs w:val="24"/>
                    </w:rPr>
                    <w:t xml:space="preserve"> 202</w:t>
                  </w:r>
                  <w:r>
                    <w:rPr>
                      <w:b/>
                      <w:bCs/>
                      <w:sz w:val="28"/>
                      <w:szCs w:val="24"/>
                    </w:rPr>
                    <w:t>4</w:t>
                  </w:r>
                </w:p>
              </w:tc>
            </w:tr>
            <w:tr w:rsidR="00AB43BA" w14:paraId="33A96E87" w14:textId="77777777" w:rsidTr="00AB43BA">
              <w:trPr>
                <w:trHeight w:val="1204"/>
              </w:trPr>
              <w:tc>
                <w:tcPr>
                  <w:tcW w:w="551" w:type="dxa"/>
                </w:tcPr>
                <w:p w14:paraId="3A3793C8" w14:textId="77777777" w:rsidR="00AB43BA" w:rsidRDefault="00AB43BA" w:rsidP="00AB43BA">
                  <w:pPr>
                    <w:pStyle w:val="TableParagraph"/>
                    <w:ind w:left="54"/>
                    <w:rPr>
                      <w:sz w:val="24"/>
                    </w:rPr>
                  </w:pPr>
                </w:p>
                <w:p w14:paraId="012D4138" w14:textId="691B7012" w:rsidR="00AB43BA" w:rsidRDefault="00AB43BA" w:rsidP="00AB43BA">
                  <w:pPr>
                    <w:pStyle w:val="TableParagraph"/>
                    <w:ind w:left="54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679" w:type="dxa"/>
                </w:tcPr>
                <w:p w14:paraId="5C5BE36E" w14:textId="6156B2C0" w:rsidR="00AB43BA" w:rsidRPr="005D5169" w:rsidRDefault="00AB43BA" w:rsidP="00AB43BA">
                  <w:proofErr w:type="spellStart"/>
                  <w:r>
                    <w:t>Kinus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Dniel</w:t>
                  </w:r>
                  <w:proofErr w:type="spellEnd"/>
                </w:p>
              </w:tc>
              <w:tc>
                <w:tcPr>
                  <w:tcW w:w="1116" w:type="dxa"/>
                </w:tcPr>
                <w:p w14:paraId="18E51495" w14:textId="7C61E160" w:rsidR="00AB43BA" w:rsidRDefault="00AB43BA" w:rsidP="00AB43BA">
                  <w:pPr>
                    <w:pStyle w:val="TableParagraph"/>
                    <w:ind w:left="220"/>
                  </w:pPr>
                  <w:r>
                    <w:t>M1852</w:t>
                  </w:r>
                </w:p>
              </w:tc>
              <w:tc>
                <w:tcPr>
                  <w:tcW w:w="1796" w:type="dxa"/>
                </w:tcPr>
                <w:p w14:paraId="33310FB2" w14:textId="77777777" w:rsidR="00AB43BA" w:rsidRDefault="00AB43BA" w:rsidP="00AB43BA">
                  <w:pPr>
                    <w:pStyle w:val="TableParagraph"/>
                    <w:spacing w:before="1"/>
                    <w:ind w:left="554" w:right="491" w:hanging="30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Natalia</w:t>
                  </w:r>
                </w:p>
                <w:p w14:paraId="2753605D" w14:textId="331CEB30" w:rsidR="00AB43BA" w:rsidRDefault="00AB43BA" w:rsidP="00AB43BA">
                  <w:pPr>
                    <w:pStyle w:val="TableParagraph"/>
                    <w:spacing w:before="1"/>
                    <w:ind w:left="554" w:right="491" w:hanging="308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Caproș</w:t>
                  </w:r>
                  <w:proofErr w:type="spellEnd"/>
                </w:p>
              </w:tc>
              <w:tc>
                <w:tcPr>
                  <w:tcW w:w="4010" w:type="dxa"/>
                </w:tcPr>
                <w:p w14:paraId="44A48728" w14:textId="1974EF6F" w:rsidR="00AB43BA" w:rsidRDefault="00AB43BA" w:rsidP="00AB43BA">
                  <w:pPr>
                    <w:pStyle w:val="TableParagraph"/>
                    <w:ind w:left="10"/>
                    <w:jc w:val="center"/>
                  </w:pPr>
                  <w:proofErr w:type="spellStart"/>
                  <w:r w:rsidRPr="00AB43BA">
                    <w:t>Assessing</w:t>
                  </w:r>
                  <w:proofErr w:type="spellEnd"/>
                  <w:r w:rsidRPr="00AB43BA">
                    <w:t xml:space="preserve"> </w:t>
                  </w:r>
                  <w:proofErr w:type="spellStart"/>
                  <w:r w:rsidRPr="00AB43BA">
                    <w:t>the</w:t>
                  </w:r>
                  <w:proofErr w:type="spellEnd"/>
                  <w:r w:rsidRPr="00AB43BA">
                    <w:t xml:space="preserve"> </w:t>
                  </w:r>
                  <w:proofErr w:type="spellStart"/>
                  <w:r w:rsidRPr="00AB43BA">
                    <w:t>risk</w:t>
                  </w:r>
                  <w:proofErr w:type="spellEnd"/>
                  <w:r w:rsidRPr="00AB43BA">
                    <w:t xml:space="preserve"> of obstructive </w:t>
                  </w:r>
                  <w:proofErr w:type="spellStart"/>
                  <w:r w:rsidRPr="00AB43BA">
                    <w:t>sleep</w:t>
                  </w:r>
                  <w:proofErr w:type="spellEnd"/>
                  <w:r w:rsidRPr="00AB43BA">
                    <w:t xml:space="preserve"> </w:t>
                  </w:r>
                  <w:proofErr w:type="spellStart"/>
                  <w:r w:rsidRPr="00AB43BA">
                    <w:t>apnea</w:t>
                  </w:r>
                  <w:proofErr w:type="spellEnd"/>
                  <w:r w:rsidRPr="00AB43BA">
                    <w:t xml:space="preserve"> in </w:t>
                  </w:r>
                  <w:proofErr w:type="spellStart"/>
                  <w:r w:rsidRPr="00AB43BA">
                    <w:t>relation</w:t>
                  </w:r>
                  <w:proofErr w:type="spellEnd"/>
                  <w:r w:rsidRPr="00AB43BA">
                    <w:t xml:space="preserve"> </w:t>
                  </w:r>
                  <w:proofErr w:type="spellStart"/>
                  <w:r w:rsidRPr="00AB43BA">
                    <w:t>to</w:t>
                  </w:r>
                  <w:proofErr w:type="spellEnd"/>
                  <w:r w:rsidRPr="00AB43BA">
                    <w:t xml:space="preserve"> </w:t>
                  </w:r>
                  <w:proofErr w:type="spellStart"/>
                  <w:r w:rsidRPr="00AB43BA">
                    <w:t>cardio</w:t>
                  </w:r>
                  <w:proofErr w:type="spellEnd"/>
                  <w:r w:rsidRPr="00AB43BA">
                    <w:t xml:space="preserve">-metabolic </w:t>
                  </w:r>
                  <w:proofErr w:type="spellStart"/>
                  <w:r w:rsidRPr="00AB43BA">
                    <w:t>disease</w:t>
                  </w:r>
                  <w:proofErr w:type="spellEnd"/>
                </w:p>
              </w:tc>
              <w:tc>
                <w:tcPr>
                  <w:tcW w:w="1551" w:type="dxa"/>
                </w:tcPr>
                <w:p w14:paraId="543295CB" w14:textId="149AA6AB" w:rsidR="00AB43BA" w:rsidRDefault="00AB43BA" w:rsidP="00AB43BA">
                  <w:pPr>
                    <w:pStyle w:val="TableParagraph"/>
                    <w:ind w:left="125" w:right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27.02.2024</w:t>
                  </w:r>
                </w:p>
              </w:tc>
            </w:tr>
          </w:tbl>
          <w:p w14:paraId="2BB29EA1" w14:textId="77777777" w:rsidR="003F67C3" w:rsidRDefault="003F67C3" w:rsidP="003F67C3">
            <w:pPr>
              <w:tabs>
                <w:tab w:val="left" w:pos="8791"/>
              </w:tabs>
              <w:spacing w:before="90"/>
              <w:ind w:right="797"/>
              <w:rPr>
                <w:bCs/>
                <w:sz w:val="24"/>
              </w:rPr>
            </w:pPr>
          </w:p>
          <w:p w14:paraId="18904F9D" w14:textId="5C67BBBC" w:rsidR="003F67C3" w:rsidRPr="00BB40BC" w:rsidRDefault="003F67C3" w:rsidP="003F67C3">
            <w:pPr>
              <w:tabs>
                <w:tab w:val="left" w:pos="8791"/>
              </w:tabs>
              <w:spacing w:before="90"/>
              <w:ind w:right="797"/>
              <w:rPr>
                <w:bCs/>
                <w:sz w:val="24"/>
              </w:rPr>
            </w:pPr>
            <w:r w:rsidRPr="00BB40BC">
              <w:rPr>
                <w:bCs/>
                <w:sz w:val="24"/>
              </w:rPr>
              <w:t>Ședințele Cercului Științific v</w:t>
            </w:r>
            <w:r>
              <w:rPr>
                <w:bCs/>
                <w:sz w:val="24"/>
              </w:rPr>
              <w:t>or</w:t>
            </w:r>
            <w:r w:rsidRPr="00BB40BC">
              <w:rPr>
                <w:bCs/>
                <w:sz w:val="24"/>
              </w:rPr>
              <w:t xml:space="preserve"> avea loc cu prezență fizică în incinta </w:t>
            </w:r>
            <w:r>
              <w:rPr>
                <w:bCs/>
                <w:sz w:val="24"/>
              </w:rPr>
              <w:t>Di</w:t>
            </w:r>
            <w:r w:rsidR="007F01E6">
              <w:rPr>
                <w:bCs/>
                <w:sz w:val="24"/>
              </w:rPr>
              <w:t>s</w:t>
            </w:r>
            <w:r>
              <w:rPr>
                <w:bCs/>
                <w:sz w:val="24"/>
              </w:rPr>
              <w:t>ciplinei de Sinteze Clinice</w:t>
            </w:r>
            <w:r w:rsidR="007F01E6">
              <w:rPr>
                <w:bCs/>
                <w:sz w:val="24"/>
              </w:rPr>
              <w:t xml:space="preserve">. </w:t>
            </w:r>
            <w:r w:rsidRPr="00BB40BC">
              <w:rPr>
                <w:bCs/>
                <w:sz w:val="24"/>
              </w:rPr>
              <w:t>(IMSP</w:t>
            </w:r>
            <w:r>
              <w:rPr>
                <w:bCs/>
                <w:sz w:val="24"/>
              </w:rPr>
              <w:t xml:space="preserve"> </w:t>
            </w:r>
            <w:r w:rsidRPr="00BB40BC">
              <w:rPr>
                <w:bCs/>
                <w:sz w:val="24"/>
              </w:rPr>
              <w:t>SCM „</w:t>
            </w:r>
            <w:proofErr w:type="spellStart"/>
            <w:r>
              <w:rPr>
                <w:bCs/>
                <w:sz w:val="24"/>
              </w:rPr>
              <w:t>Sfînta</w:t>
            </w:r>
            <w:proofErr w:type="spellEnd"/>
            <w:r>
              <w:rPr>
                <w:bCs/>
                <w:sz w:val="24"/>
              </w:rPr>
              <w:t xml:space="preserve"> Treime</w:t>
            </w:r>
            <w:r w:rsidRPr="00BB40BC">
              <w:rPr>
                <w:bCs/>
                <w:sz w:val="24"/>
              </w:rPr>
              <w:t xml:space="preserve">”, str. </w:t>
            </w:r>
            <w:r>
              <w:rPr>
                <w:bCs/>
                <w:sz w:val="24"/>
              </w:rPr>
              <w:t>A. Russo 11</w:t>
            </w:r>
            <w:r w:rsidR="003C2220">
              <w:rPr>
                <w:bCs/>
                <w:sz w:val="24"/>
              </w:rPr>
              <w:t xml:space="preserve">, etajul </w:t>
            </w:r>
            <w:r w:rsidR="00350E39">
              <w:rPr>
                <w:bCs/>
                <w:sz w:val="24"/>
              </w:rPr>
              <w:t>2</w:t>
            </w:r>
            <w:r w:rsidR="003C2220">
              <w:rPr>
                <w:bCs/>
                <w:sz w:val="24"/>
              </w:rPr>
              <w:t xml:space="preserve">, </w:t>
            </w:r>
            <w:r w:rsidR="00350E39">
              <w:rPr>
                <w:bCs/>
                <w:sz w:val="24"/>
              </w:rPr>
              <w:t>sala de studii a Disciplinei de Sinteze Clinice</w:t>
            </w:r>
            <w:r w:rsidR="003C2220">
              <w:rPr>
                <w:bCs/>
                <w:sz w:val="24"/>
              </w:rPr>
              <w:t>, ora 1</w:t>
            </w:r>
            <w:r w:rsidR="00AB43BA">
              <w:rPr>
                <w:bCs/>
                <w:sz w:val="24"/>
              </w:rPr>
              <w:t>4</w:t>
            </w:r>
            <w:r w:rsidR="003C2220">
              <w:rPr>
                <w:bCs/>
                <w:sz w:val="24"/>
              </w:rPr>
              <w:t>:00</w:t>
            </w:r>
            <w:r w:rsidRPr="00BB40BC">
              <w:rPr>
                <w:bCs/>
                <w:sz w:val="24"/>
              </w:rPr>
              <w:t>)</w:t>
            </w:r>
            <w:r>
              <w:rPr>
                <w:bCs/>
                <w:sz w:val="24"/>
              </w:rPr>
              <w:t>.</w:t>
            </w:r>
          </w:p>
          <w:p w14:paraId="734AF1A1" w14:textId="77777777" w:rsidR="003F67C3" w:rsidRDefault="003F67C3" w:rsidP="003F67C3">
            <w:pPr>
              <w:tabs>
                <w:tab w:val="left" w:pos="8791"/>
              </w:tabs>
              <w:spacing w:before="90"/>
              <w:ind w:right="797"/>
              <w:rPr>
                <w:bCs/>
                <w:sz w:val="24"/>
              </w:rPr>
            </w:pPr>
          </w:p>
          <w:p w14:paraId="1D24A527" w14:textId="3A015188" w:rsidR="003F67C3" w:rsidRPr="00BB40BC" w:rsidRDefault="003F67C3" w:rsidP="003F67C3">
            <w:pPr>
              <w:tabs>
                <w:tab w:val="left" w:pos="8791"/>
              </w:tabs>
              <w:spacing w:before="90"/>
              <w:ind w:right="797"/>
              <w:rPr>
                <w:bCs/>
                <w:sz w:val="24"/>
              </w:rPr>
            </w:pPr>
            <w:r w:rsidRPr="00BB40BC">
              <w:rPr>
                <w:bCs/>
                <w:sz w:val="24"/>
              </w:rPr>
              <w:t xml:space="preserve">Coordonatorul Cercului Științific al Studenților și Rezidenților – </w:t>
            </w:r>
            <w:r>
              <w:rPr>
                <w:bCs/>
                <w:sz w:val="24"/>
              </w:rPr>
              <w:t>Sîrbu Ion</w:t>
            </w:r>
            <w:r w:rsidR="007F01E6">
              <w:rPr>
                <w:bCs/>
                <w:sz w:val="24"/>
              </w:rPr>
              <w:t>, 068437607</w:t>
            </w:r>
            <w:r w:rsidRPr="00BB40BC">
              <w:rPr>
                <w:bCs/>
                <w:sz w:val="24"/>
              </w:rPr>
              <w:t xml:space="preserve"> (</w:t>
            </w:r>
            <w:r>
              <w:rPr>
                <w:bCs/>
                <w:sz w:val="24"/>
              </w:rPr>
              <w:t>ion.sirbu</w:t>
            </w:r>
            <w:r w:rsidRPr="00BB40BC">
              <w:rPr>
                <w:bCs/>
                <w:sz w:val="24"/>
              </w:rPr>
              <w:t>@usmf.md)</w:t>
            </w:r>
          </w:p>
          <w:p w14:paraId="21E07FCB" w14:textId="77777777" w:rsidR="003F67C3" w:rsidRDefault="003F67C3" w:rsidP="003F67C3">
            <w:pPr>
              <w:tabs>
                <w:tab w:val="left" w:pos="8791"/>
              </w:tabs>
              <w:spacing w:before="90"/>
              <w:ind w:right="797"/>
              <w:rPr>
                <w:bCs/>
                <w:sz w:val="24"/>
              </w:rPr>
            </w:pPr>
          </w:p>
          <w:p w14:paraId="3C93522F" w14:textId="77777777" w:rsidR="003F67C3" w:rsidRPr="00BB40BC" w:rsidRDefault="003F67C3" w:rsidP="003F67C3">
            <w:pPr>
              <w:tabs>
                <w:tab w:val="left" w:pos="8791"/>
              </w:tabs>
              <w:spacing w:before="90"/>
              <w:ind w:right="797"/>
              <w:rPr>
                <w:bCs/>
                <w:sz w:val="24"/>
              </w:rPr>
            </w:pPr>
            <w:r w:rsidRPr="00BB40BC">
              <w:rPr>
                <w:bCs/>
                <w:sz w:val="24"/>
              </w:rPr>
              <w:t xml:space="preserve">Șef </w:t>
            </w:r>
            <w:r>
              <w:rPr>
                <w:bCs/>
                <w:sz w:val="24"/>
              </w:rPr>
              <w:t>Disciplina de Sinteze Clinice</w:t>
            </w:r>
          </w:p>
          <w:p w14:paraId="7AC49AD4" w14:textId="77777777" w:rsidR="003F67C3" w:rsidRPr="00BB40BC" w:rsidRDefault="003F67C3" w:rsidP="003F67C3">
            <w:pPr>
              <w:tabs>
                <w:tab w:val="left" w:pos="8791"/>
              </w:tabs>
              <w:spacing w:before="90"/>
              <w:ind w:right="797"/>
              <w:rPr>
                <w:bCs/>
                <w:sz w:val="24"/>
              </w:rPr>
            </w:pPr>
            <w:r w:rsidRPr="00BB40BC">
              <w:rPr>
                <w:bCs/>
                <w:sz w:val="24"/>
              </w:rPr>
              <w:t xml:space="preserve">dr. </w:t>
            </w:r>
            <w:proofErr w:type="spellStart"/>
            <w:r w:rsidRPr="00BB40BC">
              <w:rPr>
                <w:bCs/>
                <w:sz w:val="24"/>
              </w:rPr>
              <w:t>hab</w:t>
            </w:r>
            <w:proofErr w:type="spellEnd"/>
            <w:r w:rsidRPr="00BB40BC">
              <w:rPr>
                <w:bCs/>
                <w:sz w:val="24"/>
              </w:rPr>
              <w:t xml:space="preserve">. în șt. med., conf. univ. </w:t>
            </w:r>
            <w:r>
              <w:rPr>
                <w:bCs/>
                <w:sz w:val="24"/>
              </w:rPr>
              <w:t xml:space="preserve">                                  __________________            Sergiu Matcovschi</w:t>
            </w:r>
          </w:p>
          <w:p w14:paraId="56342A9A" w14:textId="77777777" w:rsidR="003F67C3" w:rsidRDefault="003F67C3" w:rsidP="003F67C3">
            <w:pPr>
              <w:pStyle w:val="TableParagraph"/>
              <w:spacing w:before="249" w:line="304" w:lineRule="exact"/>
              <w:ind w:left="3075" w:right="3062"/>
              <w:jc w:val="center"/>
              <w:rPr>
                <w:b/>
                <w:sz w:val="28"/>
              </w:rPr>
            </w:pPr>
          </w:p>
          <w:p w14:paraId="579F33F5" w14:textId="77777777" w:rsidR="00972FDC" w:rsidRDefault="00972FDC" w:rsidP="003F67C3">
            <w:pPr>
              <w:pStyle w:val="TableParagraph"/>
              <w:spacing w:before="249" w:line="304" w:lineRule="exact"/>
              <w:ind w:left="3075" w:right="3062"/>
              <w:jc w:val="center"/>
              <w:rPr>
                <w:b/>
                <w:sz w:val="28"/>
              </w:rPr>
            </w:pPr>
          </w:p>
          <w:p w14:paraId="3C2B6900" w14:textId="77777777" w:rsidR="00972FDC" w:rsidRDefault="00972FDC" w:rsidP="003F67C3">
            <w:pPr>
              <w:pStyle w:val="TableParagraph"/>
              <w:spacing w:before="249" w:line="304" w:lineRule="exact"/>
              <w:ind w:left="3075" w:right="3062"/>
              <w:jc w:val="center"/>
              <w:rPr>
                <w:b/>
                <w:sz w:val="28"/>
              </w:rPr>
            </w:pPr>
          </w:p>
          <w:p w14:paraId="76862859" w14:textId="77777777" w:rsidR="00972FDC" w:rsidRDefault="00972FDC" w:rsidP="003F67C3">
            <w:pPr>
              <w:pStyle w:val="TableParagraph"/>
              <w:spacing w:before="249" w:line="304" w:lineRule="exact"/>
              <w:ind w:left="3075" w:right="3062"/>
              <w:jc w:val="center"/>
              <w:rPr>
                <w:b/>
                <w:sz w:val="28"/>
              </w:rPr>
            </w:pPr>
          </w:p>
          <w:p w14:paraId="4BDEA759" w14:textId="77777777" w:rsidR="00972FDC" w:rsidRDefault="00972FDC" w:rsidP="003F67C3">
            <w:pPr>
              <w:pStyle w:val="TableParagraph"/>
              <w:spacing w:before="249" w:line="304" w:lineRule="exact"/>
              <w:ind w:left="3075" w:right="3062"/>
              <w:jc w:val="center"/>
              <w:rPr>
                <w:b/>
                <w:sz w:val="28"/>
              </w:rPr>
            </w:pPr>
          </w:p>
          <w:p w14:paraId="644B87B6" w14:textId="77777777" w:rsidR="00972FDC" w:rsidRDefault="00972FDC" w:rsidP="003F67C3">
            <w:pPr>
              <w:pStyle w:val="TableParagraph"/>
              <w:spacing w:before="249" w:line="304" w:lineRule="exact"/>
              <w:ind w:left="3075" w:right="3062"/>
              <w:jc w:val="center"/>
              <w:rPr>
                <w:b/>
                <w:sz w:val="28"/>
              </w:rPr>
            </w:pPr>
          </w:p>
          <w:p w14:paraId="2D9AEE06" w14:textId="77777777" w:rsidR="00972FDC" w:rsidRDefault="00972FDC" w:rsidP="003F67C3">
            <w:pPr>
              <w:pStyle w:val="TableParagraph"/>
              <w:spacing w:before="249" w:line="304" w:lineRule="exact"/>
              <w:ind w:left="3075" w:right="3062"/>
              <w:jc w:val="center"/>
              <w:rPr>
                <w:b/>
                <w:sz w:val="28"/>
              </w:rPr>
            </w:pPr>
          </w:p>
          <w:p w14:paraId="2241D126" w14:textId="03D11185" w:rsidR="003F67C3" w:rsidRDefault="003F67C3" w:rsidP="00B54FC2">
            <w:pPr>
              <w:pStyle w:val="TableParagraph"/>
              <w:spacing w:before="249" w:line="304" w:lineRule="exact"/>
              <w:ind w:right="3062"/>
              <w:rPr>
                <w:b/>
                <w:sz w:val="28"/>
              </w:rPr>
            </w:pPr>
          </w:p>
        </w:tc>
      </w:tr>
    </w:tbl>
    <w:p w14:paraId="64369E40" w14:textId="1B5E1825" w:rsidR="00EE324E" w:rsidRPr="00BB40BC" w:rsidRDefault="00EE324E" w:rsidP="00AB43BA">
      <w:pPr>
        <w:tabs>
          <w:tab w:val="left" w:pos="8791"/>
        </w:tabs>
        <w:spacing w:before="90"/>
        <w:ind w:right="797"/>
        <w:rPr>
          <w:bCs/>
          <w:sz w:val="24"/>
        </w:rPr>
      </w:pPr>
    </w:p>
    <w:sectPr w:rsidR="00EE324E" w:rsidRPr="00BB40BC">
      <w:pgSz w:w="11920" w:h="16850"/>
      <w:pgMar w:top="1040" w:right="2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95F1" w14:textId="77777777" w:rsidR="00750645" w:rsidRDefault="00750645" w:rsidP="00B54FC2">
      <w:r>
        <w:separator/>
      </w:r>
    </w:p>
  </w:endnote>
  <w:endnote w:type="continuationSeparator" w:id="0">
    <w:p w14:paraId="31DBDD14" w14:textId="77777777" w:rsidR="00750645" w:rsidRDefault="00750645" w:rsidP="00B5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E625" w14:textId="77777777" w:rsidR="00750645" w:rsidRDefault="00750645" w:rsidP="00B54FC2">
      <w:r>
        <w:separator/>
      </w:r>
    </w:p>
  </w:footnote>
  <w:footnote w:type="continuationSeparator" w:id="0">
    <w:p w14:paraId="3B11BC7E" w14:textId="77777777" w:rsidR="00750645" w:rsidRDefault="00750645" w:rsidP="00B5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02A"/>
    <w:rsid w:val="00100F77"/>
    <w:rsid w:val="001045E0"/>
    <w:rsid w:val="001A7A90"/>
    <w:rsid w:val="001E402A"/>
    <w:rsid w:val="00203DFB"/>
    <w:rsid w:val="003445E7"/>
    <w:rsid w:val="00350E39"/>
    <w:rsid w:val="00373C11"/>
    <w:rsid w:val="003C2220"/>
    <w:rsid w:val="003F67C3"/>
    <w:rsid w:val="004A1DF8"/>
    <w:rsid w:val="00750645"/>
    <w:rsid w:val="007F01E6"/>
    <w:rsid w:val="008D123F"/>
    <w:rsid w:val="00972FDC"/>
    <w:rsid w:val="00AB43BA"/>
    <w:rsid w:val="00B54FC2"/>
    <w:rsid w:val="00BB40BC"/>
    <w:rsid w:val="00BD01FE"/>
    <w:rsid w:val="00BD50C3"/>
    <w:rsid w:val="00E33009"/>
    <w:rsid w:val="00E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A2D5"/>
  <w15:docId w15:val="{D5E6B823-19C3-4864-A408-A416187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C3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B54FC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54FC2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54FC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54FC2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Yanosh</dc:creator>
  <cp:lastModifiedBy>Sandra Harghel</cp:lastModifiedBy>
  <cp:revision>13</cp:revision>
  <dcterms:created xsi:type="dcterms:W3CDTF">2023-09-06T10:25:00Z</dcterms:created>
  <dcterms:modified xsi:type="dcterms:W3CDTF">2024-02-22T10:39:00Z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2023-09-04T00:00:00Z</vt:filetime>
  </property>
</Properties>
</file>